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3CD9E" w14:textId="582459F0" w:rsidR="00100266" w:rsidRDefault="000E3D32" w:rsidP="000E3D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3D32">
        <w:rPr>
          <w:rFonts w:ascii="Times New Roman" w:hAnsi="Times New Roman" w:cs="Times New Roman"/>
          <w:b/>
          <w:bCs/>
          <w:sz w:val="28"/>
          <w:szCs w:val="28"/>
        </w:rPr>
        <w:t>HƯỚNG DẪN IMPORT DỮ LIỆU TỪ DATA NỘI BỘ SANG DATA THUẾ</w:t>
      </w:r>
    </w:p>
    <w:p w14:paraId="059B243B" w14:textId="1AE10C85" w:rsidR="000E3D32" w:rsidRDefault="000E3D32" w:rsidP="000E3D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Import phiếu kế toán:</w:t>
      </w:r>
    </w:p>
    <w:p w14:paraId="46AA0DAD" w14:textId="2AD92BFD" w:rsidR="000E3D32" w:rsidRPr="000E3D32" w:rsidRDefault="000E3D32" w:rsidP="000E3D3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E3D32">
        <w:rPr>
          <w:rFonts w:ascii="Times New Roman" w:hAnsi="Times New Roman" w:cs="Times New Roman"/>
          <w:sz w:val="28"/>
          <w:szCs w:val="28"/>
        </w:rPr>
        <w:t xml:space="preserve">Vào màn hình Accounting -&gt; Accounting Management -&gt; chọn Tab Import V/C (F5) -&gt; Sau đó nhấn Refresh để lọc ra các phiếu </w:t>
      </w:r>
    </w:p>
    <w:p w14:paraId="377170F3" w14:textId="5B4B5BCB" w:rsidR="000E3D32" w:rsidRDefault="000E3D32" w:rsidP="000E3D32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0B376E" wp14:editId="5D532F53">
            <wp:extent cx="5943600" cy="3213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32C2" w14:textId="77777777" w:rsidR="000E3D32" w:rsidRDefault="000E3D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50D5003" w14:textId="36DFBA98" w:rsidR="000E3D32" w:rsidRDefault="000E3D32" w:rsidP="000E3D3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Mình nên lọc theo số tài khoản để dễ kiểm tra hơn -&gt; ở màn hình import phiếu -&gt; Nhấn tổ hợp phím Ctrl + F để mở cửa sổ điều kiện lọc -&gt; Chọn mốc thời gian và số tài khoản cần import -&gt; Apply</w:t>
      </w:r>
    </w:p>
    <w:p w14:paraId="0B4C816F" w14:textId="4FDAE99B" w:rsidR="000E3D32" w:rsidRDefault="000E3D32" w:rsidP="000E3D32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037808" wp14:editId="482DD399">
            <wp:extent cx="5943600" cy="322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ADD6" w14:textId="6F8C5F47" w:rsidR="009910D9" w:rsidRPr="009910D9" w:rsidRDefault="009910D9" w:rsidP="009910D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Khi lọc ra các phiếu cần import -&gt; Stick đầu dòng các phiếu cần import -&gt; nhấn Save để import dữ liệu qua data Tax</w:t>
      </w:r>
    </w:p>
    <w:p w14:paraId="73BDD725" w14:textId="7D7B5CF8" w:rsidR="009910D9" w:rsidRDefault="009910D9" w:rsidP="009910D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BDC2A7" wp14:editId="0F33C360">
            <wp:extent cx="5943600" cy="3222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922E" w14:textId="77777777" w:rsidR="009910D9" w:rsidRDefault="009910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F9AAE05" w14:textId="77777777" w:rsidR="009910D9" w:rsidRDefault="009910D9" w:rsidP="009910D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Sau khi phần mềm báo import thành công -&gt; Mình qua Tab Vouchers Management -&gt; Nhấn tổ hợp phím Ctrl + F để mở cửa sổ điều kiện lọc -&gt; chọn lại đúng điều kiện import -&gt; Apply -&gt; Kiểm tra lại các phiếu đã import qua</w:t>
      </w:r>
    </w:p>
    <w:p w14:paraId="1865EABA" w14:textId="4C32EFE0" w:rsidR="009910D9" w:rsidRPr="001D3002" w:rsidRDefault="009910D9" w:rsidP="001D3002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865CC1" wp14:editId="65751821">
            <wp:extent cx="594360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357A5FE" w14:textId="1688C7CE" w:rsidR="000E3D32" w:rsidRDefault="009910D9" w:rsidP="009910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Import hóa đơn đầu ra:</w:t>
      </w:r>
    </w:p>
    <w:p w14:paraId="1472A240" w14:textId="764F3DAF" w:rsidR="009910D9" w:rsidRPr="009910D9" w:rsidRDefault="009910D9" w:rsidP="009910D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Vào màn hình Accounting -&gt; VAT Invoice Management -&gt; Chọn Tab New Record(s)</w:t>
      </w:r>
    </w:p>
    <w:p w14:paraId="58FE6612" w14:textId="18EAA096" w:rsidR="009910D9" w:rsidRDefault="009910D9" w:rsidP="009910D9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F5B5CE" wp14:editId="206D2748">
            <wp:extent cx="5943600" cy="32162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6B1D" w14:textId="578B5B2A" w:rsidR="009910D9" w:rsidRPr="009910D9" w:rsidRDefault="009910D9" w:rsidP="009910D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Chọn mốc thời gian để lọc ra các hóa đơn -&gt; Apply</w:t>
      </w:r>
    </w:p>
    <w:p w14:paraId="18352C28" w14:textId="231BE4CD" w:rsidR="009910D9" w:rsidRDefault="009910D9" w:rsidP="009910D9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3F5C21" wp14:editId="57CB08C2">
            <wp:extent cx="5943600" cy="3222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5CA6" w14:textId="34600D6B" w:rsidR="009910D9" w:rsidRDefault="009910D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3EF95CA" w14:textId="5AD15CC1" w:rsidR="009910D9" w:rsidRPr="001D3002" w:rsidRDefault="009910D9" w:rsidP="009910D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Khi lọc ra các hóa đơn cần import -&gt; Stick đầu dòng các hóa đơn</w:t>
      </w:r>
      <w:r w:rsidR="001D3002">
        <w:rPr>
          <w:rFonts w:ascii="Times New Roman" w:hAnsi="Times New Roman" w:cs="Times New Roman"/>
          <w:sz w:val="28"/>
          <w:szCs w:val="28"/>
        </w:rPr>
        <w:t xml:space="preserve"> import  -&gt; nhấn Save để import dữ liệu qua data Tax</w:t>
      </w:r>
    </w:p>
    <w:p w14:paraId="2CE04177" w14:textId="56A12A00" w:rsidR="001D3002" w:rsidRDefault="001D3002" w:rsidP="001D3002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758363" wp14:editId="510F64F7">
            <wp:extent cx="5943600" cy="32162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2CC5" w14:textId="59A2786F" w:rsidR="001D3002" w:rsidRPr="001D3002" w:rsidRDefault="001D3002" w:rsidP="001D300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import thành công -&gt; Chọn qua Tab Invoice (Outgoing) -&gt; Chọn đúng mốc thời gian đã import -&gt; Apply -&gt; kiểm tra lại các hóa đơn đã import qua</w:t>
      </w:r>
    </w:p>
    <w:p w14:paraId="48F323AC" w14:textId="4A6192D3" w:rsidR="001D3002" w:rsidRPr="001D3002" w:rsidRDefault="001D3002" w:rsidP="001D3002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C4A8B69" wp14:editId="67DEC5EC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002" w:rsidRPr="001D3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36D2"/>
    <w:multiLevelType w:val="hybridMultilevel"/>
    <w:tmpl w:val="AA283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612EA"/>
    <w:multiLevelType w:val="hybridMultilevel"/>
    <w:tmpl w:val="00AE4E1E"/>
    <w:lvl w:ilvl="0" w:tplc="39DE81B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7301F9"/>
    <w:multiLevelType w:val="hybridMultilevel"/>
    <w:tmpl w:val="D3FAC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170E0"/>
    <w:multiLevelType w:val="hybridMultilevel"/>
    <w:tmpl w:val="206ACF1C"/>
    <w:lvl w:ilvl="0" w:tplc="44AE5D3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10732688">
    <w:abstractNumId w:val="2"/>
  </w:num>
  <w:num w:numId="2" w16cid:durableId="558631586">
    <w:abstractNumId w:val="0"/>
  </w:num>
  <w:num w:numId="3" w16cid:durableId="2140567860">
    <w:abstractNumId w:val="3"/>
  </w:num>
  <w:num w:numId="4" w16cid:durableId="740951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D32"/>
    <w:rsid w:val="000E3D32"/>
    <w:rsid w:val="00100266"/>
    <w:rsid w:val="001D3002"/>
    <w:rsid w:val="0099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68907"/>
  <w15:chartTrackingRefBased/>
  <w15:docId w15:val="{35D0814A-75C6-48FE-AA79-06E4D160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D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</dc:creator>
  <cp:keywords/>
  <dc:description/>
  <cp:lastModifiedBy>Thien</cp:lastModifiedBy>
  <cp:revision>1</cp:revision>
  <dcterms:created xsi:type="dcterms:W3CDTF">2022-10-20T03:35:00Z</dcterms:created>
  <dcterms:modified xsi:type="dcterms:W3CDTF">2022-10-20T03:59:00Z</dcterms:modified>
</cp:coreProperties>
</file>